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521C3" w14:textId="77777777" w:rsidR="008B5292" w:rsidRDefault="008B5292">
      <w:pPr>
        <w:pStyle w:val="BodyText"/>
        <w:rPr>
          <w:rFonts w:ascii="Times New Roman"/>
          <w:sz w:val="20"/>
        </w:rPr>
      </w:pPr>
    </w:p>
    <w:p w14:paraId="70CCF2C1" w14:textId="77777777" w:rsidR="008B5292" w:rsidRDefault="008B5292">
      <w:pPr>
        <w:pStyle w:val="BodyText"/>
        <w:rPr>
          <w:rFonts w:ascii="Times New Roman"/>
          <w:sz w:val="20"/>
        </w:rPr>
      </w:pPr>
    </w:p>
    <w:p w14:paraId="0189C9CF" w14:textId="77777777" w:rsidR="008B5292" w:rsidRDefault="008B5292">
      <w:pPr>
        <w:pStyle w:val="BodyText"/>
        <w:spacing w:before="11"/>
        <w:rPr>
          <w:rFonts w:ascii="Times New Roman"/>
          <w:sz w:val="17"/>
        </w:rPr>
      </w:pPr>
    </w:p>
    <w:p w14:paraId="1E0FA8B3" w14:textId="77777777" w:rsidR="008B5292" w:rsidRDefault="000B7AAB">
      <w:pPr>
        <w:pStyle w:val="Title"/>
      </w:pPr>
      <w:r>
        <w:rPr>
          <w:color w:val="6F2F9F"/>
        </w:rPr>
        <w:t>FACTSHEET</w:t>
      </w:r>
    </w:p>
    <w:p w14:paraId="60E9C764" w14:textId="77777777" w:rsidR="008C59E9" w:rsidRDefault="000B7AAB" w:rsidP="008C59E9">
      <w:pPr>
        <w:pStyle w:val="Title"/>
        <w:spacing w:before="200"/>
        <w:rPr>
          <w:color w:val="6F2F9F"/>
        </w:rPr>
      </w:pPr>
      <w:r>
        <w:rPr>
          <w:color w:val="6F2F9F"/>
        </w:rPr>
        <w:t>Your</w:t>
      </w:r>
      <w:r>
        <w:rPr>
          <w:color w:val="6F2F9F"/>
          <w:spacing w:val="-2"/>
        </w:rPr>
        <w:t xml:space="preserve"> </w:t>
      </w:r>
      <w:r>
        <w:rPr>
          <w:color w:val="6F2F9F"/>
        </w:rPr>
        <w:t>input</w:t>
      </w:r>
      <w:r>
        <w:rPr>
          <w:color w:val="6F2F9F"/>
          <w:spacing w:val="-4"/>
        </w:rPr>
        <w:t xml:space="preserve"> </w:t>
      </w:r>
      <w:r>
        <w:rPr>
          <w:color w:val="6F2F9F"/>
        </w:rPr>
        <w:t>into</w:t>
      </w:r>
      <w:r>
        <w:rPr>
          <w:color w:val="6F2F9F"/>
          <w:spacing w:val="-1"/>
        </w:rPr>
        <w:t xml:space="preserve"> </w:t>
      </w:r>
      <w:r>
        <w:rPr>
          <w:color w:val="6F2F9F"/>
        </w:rPr>
        <w:t>our</w:t>
      </w:r>
      <w:r>
        <w:rPr>
          <w:color w:val="6F2F9F"/>
          <w:spacing w:val="-1"/>
        </w:rPr>
        <w:t xml:space="preserve"> </w:t>
      </w:r>
      <w:r>
        <w:rPr>
          <w:color w:val="6F2F9F"/>
        </w:rPr>
        <w:t>services</w:t>
      </w:r>
    </w:p>
    <w:p w14:paraId="5B5BB86E" w14:textId="36B1DFF7" w:rsidR="008B5292" w:rsidRPr="008C59E9" w:rsidRDefault="008C59E9" w:rsidP="008C59E9">
      <w:pPr>
        <w:pStyle w:val="Title"/>
        <w:spacing w:before="200"/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7CB6A1A1" wp14:editId="29254ABC">
            <wp:simplePos x="0" y="0"/>
            <wp:positionH relativeFrom="page">
              <wp:posOffset>946150</wp:posOffset>
            </wp:positionH>
            <wp:positionV relativeFrom="paragraph">
              <wp:posOffset>93345</wp:posOffset>
            </wp:positionV>
            <wp:extent cx="1412196" cy="1936115"/>
            <wp:effectExtent l="0" t="0" r="0" b="6985"/>
            <wp:wrapNone/>
            <wp:docPr id="3" name="image2.jpeg" descr="A person wearing glasses and smiling at the camera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2196" cy="1936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BF3E22" w14:textId="77777777" w:rsidR="008B5292" w:rsidRDefault="008B5292">
      <w:pPr>
        <w:pStyle w:val="BodyText"/>
        <w:rPr>
          <w:sz w:val="24"/>
        </w:rPr>
      </w:pPr>
    </w:p>
    <w:p w14:paraId="0BBF86F4" w14:textId="77777777" w:rsidR="008B5292" w:rsidRDefault="008B5292">
      <w:pPr>
        <w:pStyle w:val="BodyText"/>
        <w:rPr>
          <w:sz w:val="24"/>
        </w:rPr>
      </w:pPr>
    </w:p>
    <w:p w14:paraId="4DA907FF" w14:textId="77777777" w:rsidR="008B5292" w:rsidRDefault="008B5292">
      <w:pPr>
        <w:pStyle w:val="BodyText"/>
        <w:rPr>
          <w:sz w:val="24"/>
        </w:rPr>
      </w:pPr>
    </w:p>
    <w:p w14:paraId="68A494CE" w14:textId="77777777" w:rsidR="008B5292" w:rsidRDefault="008B5292">
      <w:pPr>
        <w:pStyle w:val="BodyText"/>
        <w:rPr>
          <w:sz w:val="24"/>
        </w:rPr>
      </w:pPr>
    </w:p>
    <w:p w14:paraId="32E1B2F0" w14:textId="77777777" w:rsidR="008B5292" w:rsidRDefault="008B5292">
      <w:pPr>
        <w:pStyle w:val="BodyText"/>
        <w:rPr>
          <w:sz w:val="24"/>
        </w:rPr>
      </w:pPr>
    </w:p>
    <w:p w14:paraId="20592192" w14:textId="5F513B36" w:rsidR="008C59E9" w:rsidRDefault="008C59E9" w:rsidP="008C59E9">
      <w:pPr>
        <w:spacing w:before="244" w:line="259" w:lineRule="auto"/>
        <w:ind w:left="4560" w:right="1601"/>
        <w:rPr>
          <w:sz w:val="24"/>
        </w:rPr>
      </w:pPr>
      <w:r>
        <w:rPr>
          <w:b/>
          <w:sz w:val="24"/>
        </w:rPr>
        <w:t>Toni Mehigan</w:t>
      </w:r>
      <w:r>
        <w:rPr>
          <w:b/>
          <w:spacing w:val="1"/>
          <w:sz w:val="24"/>
        </w:rPr>
        <w:t xml:space="preserve"> </w:t>
      </w:r>
      <w:r w:rsidR="00C43D4D">
        <w:rPr>
          <w:b/>
          <w:spacing w:val="1"/>
          <w:sz w:val="24"/>
        </w:rPr>
        <w:t>- Manager</w:t>
      </w:r>
    </w:p>
    <w:p w14:paraId="1669A1ED" w14:textId="77777777" w:rsidR="008C59E9" w:rsidRDefault="008C59E9" w:rsidP="008C59E9">
      <w:pPr>
        <w:spacing w:before="163"/>
        <w:ind w:left="4560"/>
        <w:rPr>
          <w:sz w:val="24"/>
        </w:rPr>
      </w:pPr>
      <w:r>
        <w:rPr>
          <w:sz w:val="24"/>
        </w:rPr>
        <w:t>Wonderland</w:t>
      </w:r>
      <w:r>
        <w:rPr>
          <w:spacing w:val="-3"/>
          <w:sz w:val="24"/>
        </w:rPr>
        <w:t xml:space="preserve"> </w:t>
      </w:r>
      <w:r>
        <w:rPr>
          <w:sz w:val="24"/>
        </w:rPr>
        <w:t>Community</w:t>
      </w:r>
      <w:r>
        <w:rPr>
          <w:spacing w:val="-3"/>
          <w:sz w:val="24"/>
        </w:rPr>
        <w:t xml:space="preserve"> </w:t>
      </w:r>
      <w:r>
        <w:rPr>
          <w:sz w:val="24"/>
        </w:rPr>
        <w:t>Services</w:t>
      </w:r>
    </w:p>
    <w:p w14:paraId="179A7376" w14:textId="77777777" w:rsidR="008B5292" w:rsidRDefault="008B5292" w:rsidP="008C59E9"/>
    <w:p w14:paraId="1B4C3A47" w14:textId="4A5972BD" w:rsidR="008B5292" w:rsidRDefault="000B7AAB">
      <w:pPr>
        <w:pStyle w:val="Heading1"/>
      </w:pPr>
      <w:r>
        <w:rPr>
          <w:color w:val="6F2F9F"/>
        </w:rPr>
        <w:t>Your</w:t>
      </w:r>
      <w:r>
        <w:rPr>
          <w:color w:val="6F2F9F"/>
          <w:spacing w:val="-2"/>
        </w:rPr>
        <w:t xml:space="preserve"> </w:t>
      </w:r>
      <w:r>
        <w:rPr>
          <w:color w:val="6F2F9F"/>
        </w:rPr>
        <w:t xml:space="preserve">input </w:t>
      </w:r>
      <w:r>
        <w:rPr>
          <w:color w:val="6F2F9F"/>
        </w:rPr>
        <w:t>changes</w:t>
      </w:r>
      <w:r>
        <w:rPr>
          <w:color w:val="6F2F9F"/>
          <w:spacing w:val="-4"/>
        </w:rPr>
        <w:t xml:space="preserve"> </w:t>
      </w:r>
      <w:r>
        <w:rPr>
          <w:color w:val="6F2F9F"/>
        </w:rPr>
        <w:t>our</w:t>
      </w:r>
      <w:r>
        <w:rPr>
          <w:color w:val="6F2F9F"/>
          <w:spacing w:val="-1"/>
        </w:rPr>
        <w:t xml:space="preserve"> </w:t>
      </w:r>
      <w:r>
        <w:rPr>
          <w:color w:val="6F2F9F"/>
        </w:rPr>
        <w:t>services</w:t>
      </w:r>
    </w:p>
    <w:p w14:paraId="56648969" w14:textId="1FF7FCC4" w:rsidR="008B5292" w:rsidRDefault="000B7AAB">
      <w:pPr>
        <w:pStyle w:val="BodyText"/>
        <w:spacing w:before="191" w:line="256" w:lineRule="auto"/>
        <w:ind w:left="114" w:right="644"/>
      </w:pPr>
      <w:r>
        <w:t xml:space="preserve">Wonderland Community Services is a growing </w:t>
      </w:r>
      <w:proofErr w:type="spellStart"/>
      <w:r>
        <w:t>organisation</w:t>
      </w:r>
      <w:proofErr w:type="spellEnd"/>
      <w:r>
        <w:t>. Our growth and</w:t>
      </w:r>
      <w:r>
        <w:rPr>
          <w:spacing w:val="-61"/>
        </w:rPr>
        <w:t xml:space="preserve"> </w:t>
      </w:r>
      <w:r>
        <w:t xml:space="preserve">improvement over time is important </w:t>
      </w:r>
      <w:r w:rsidR="00C43D4D">
        <w:t>for us to provide</w:t>
      </w:r>
      <w:r>
        <w:t xml:space="preserve"> </w:t>
      </w:r>
      <w:r>
        <w:t>quality services to our</w:t>
      </w:r>
      <w:r>
        <w:rPr>
          <w:spacing w:val="1"/>
        </w:rPr>
        <w:t xml:space="preserve"> </w:t>
      </w:r>
      <w:r>
        <w:t>participants.</w:t>
      </w:r>
    </w:p>
    <w:p w14:paraId="69F87641" w14:textId="77777777" w:rsidR="008B5292" w:rsidRDefault="000B7AAB">
      <w:pPr>
        <w:pStyle w:val="BodyText"/>
        <w:spacing w:before="165"/>
        <w:ind w:left="114"/>
      </w:pPr>
      <w:r>
        <w:t>We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committed</w:t>
      </w:r>
      <w:r>
        <w:rPr>
          <w:spacing w:val="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a:</w:t>
      </w:r>
    </w:p>
    <w:p w14:paraId="7BDD9824" w14:textId="77777777" w:rsidR="008B5292" w:rsidRDefault="000B7AAB">
      <w:pPr>
        <w:pStyle w:val="ListParagraph"/>
        <w:numPr>
          <w:ilvl w:val="0"/>
          <w:numId w:val="2"/>
        </w:numPr>
        <w:tabs>
          <w:tab w:val="left" w:pos="834"/>
          <w:tab w:val="left" w:pos="835"/>
        </w:tabs>
        <w:spacing w:before="191"/>
        <w:ind w:hanging="361"/>
        <w:rPr>
          <w:sz w:val="28"/>
        </w:rPr>
      </w:pPr>
      <w:r>
        <w:rPr>
          <w:sz w:val="28"/>
        </w:rPr>
        <w:t>Safe</w:t>
      </w:r>
      <w:r>
        <w:rPr>
          <w:spacing w:val="-5"/>
          <w:sz w:val="28"/>
        </w:rPr>
        <w:t xml:space="preserve"> </w:t>
      </w:r>
      <w:r>
        <w:rPr>
          <w:sz w:val="28"/>
        </w:rPr>
        <w:t>Environment</w:t>
      </w:r>
    </w:p>
    <w:p w14:paraId="7F2298EE" w14:textId="77777777" w:rsidR="008B5292" w:rsidRDefault="000B7AAB">
      <w:pPr>
        <w:pStyle w:val="ListParagraph"/>
        <w:numPr>
          <w:ilvl w:val="0"/>
          <w:numId w:val="2"/>
        </w:numPr>
        <w:tabs>
          <w:tab w:val="left" w:pos="834"/>
          <w:tab w:val="left" w:pos="835"/>
        </w:tabs>
        <w:spacing w:before="27"/>
        <w:ind w:hanging="361"/>
        <w:rPr>
          <w:sz w:val="28"/>
        </w:rPr>
      </w:pPr>
      <w:r>
        <w:rPr>
          <w:sz w:val="28"/>
        </w:rPr>
        <w:t>Clear</w:t>
      </w:r>
      <w:r>
        <w:rPr>
          <w:spacing w:val="-2"/>
          <w:sz w:val="28"/>
        </w:rPr>
        <w:t xml:space="preserve"> </w:t>
      </w:r>
      <w:r>
        <w:rPr>
          <w:sz w:val="28"/>
        </w:rPr>
        <w:t>Information</w:t>
      </w:r>
      <w:r>
        <w:rPr>
          <w:spacing w:val="-2"/>
          <w:sz w:val="28"/>
        </w:rPr>
        <w:t xml:space="preserve"> </w:t>
      </w:r>
      <w:r>
        <w:rPr>
          <w:sz w:val="28"/>
        </w:rPr>
        <w:t>provision</w:t>
      </w:r>
    </w:p>
    <w:p w14:paraId="6D51EC67" w14:textId="77777777" w:rsidR="008B5292" w:rsidRDefault="000B7AAB">
      <w:pPr>
        <w:pStyle w:val="ListParagraph"/>
        <w:numPr>
          <w:ilvl w:val="0"/>
          <w:numId w:val="2"/>
        </w:numPr>
        <w:tabs>
          <w:tab w:val="left" w:pos="834"/>
          <w:tab w:val="left" w:pos="835"/>
        </w:tabs>
        <w:spacing w:before="27"/>
        <w:ind w:hanging="361"/>
        <w:rPr>
          <w:sz w:val="28"/>
        </w:rPr>
      </w:pPr>
      <w:r>
        <w:rPr>
          <w:sz w:val="28"/>
        </w:rPr>
        <w:t>Access</w:t>
      </w:r>
      <w:r>
        <w:rPr>
          <w:spacing w:val="-5"/>
          <w:sz w:val="28"/>
        </w:rPr>
        <w:t xml:space="preserve"> </w:t>
      </w:r>
      <w:r>
        <w:rPr>
          <w:sz w:val="28"/>
        </w:rPr>
        <w:t>for</w:t>
      </w:r>
      <w:r>
        <w:rPr>
          <w:spacing w:val="-4"/>
          <w:sz w:val="28"/>
        </w:rPr>
        <w:t xml:space="preserve"> </w:t>
      </w:r>
      <w:r>
        <w:rPr>
          <w:sz w:val="28"/>
        </w:rPr>
        <w:t>participation</w:t>
      </w:r>
      <w:r>
        <w:rPr>
          <w:spacing w:val="-1"/>
          <w:sz w:val="28"/>
        </w:rPr>
        <w:t xml:space="preserve"> </w:t>
      </w:r>
      <w:r>
        <w:rPr>
          <w:sz w:val="28"/>
        </w:rPr>
        <w:t>and</w:t>
      </w:r>
      <w:r>
        <w:rPr>
          <w:spacing w:val="-1"/>
          <w:sz w:val="28"/>
        </w:rPr>
        <w:t xml:space="preserve"> </w:t>
      </w:r>
      <w:r>
        <w:rPr>
          <w:sz w:val="28"/>
        </w:rPr>
        <w:t>inclusion</w:t>
      </w:r>
    </w:p>
    <w:p w14:paraId="7AE714B0" w14:textId="77777777" w:rsidR="008B5292" w:rsidRDefault="000B7AAB">
      <w:pPr>
        <w:pStyle w:val="ListParagraph"/>
        <w:numPr>
          <w:ilvl w:val="0"/>
          <w:numId w:val="2"/>
        </w:numPr>
        <w:tabs>
          <w:tab w:val="left" w:pos="834"/>
          <w:tab w:val="left" w:pos="835"/>
        </w:tabs>
        <w:spacing w:before="25"/>
        <w:ind w:hanging="361"/>
        <w:rPr>
          <w:sz w:val="28"/>
        </w:rPr>
      </w:pPr>
      <w:r>
        <w:rPr>
          <w:sz w:val="28"/>
        </w:rPr>
        <w:t>Protecting</w:t>
      </w:r>
      <w:r>
        <w:rPr>
          <w:spacing w:val="-5"/>
          <w:sz w:val="28"/>
        </w:rPr>
        <w:t xml:space="preserve"> </w:t>
      </w:r>
      <w:r>
        <w:rPr>
          <w:sz w:val="28"/>
        </w:rPr>
        <w:t>participants</w:t>
      </w:r>
      <w:r>
        <w:rPr>
          <w:spacing w:val="-4"/>
          <w:sz w:val="28"/>
        </w:rPr>
        <w:t xml:space="preserve"> </w:t>
      </w:r>
      <w:r>
        <w:rPr>
          <w:sz w:val="28"/>
        </w:rPr>
        <w:t>confidential</w:t>
      </w:r>
      <w:r>
        <w:rPr>
          <w:spacing w:val="-4"/>
          <w:sz w:val="28"/>
        </w:rPr>
        <w:t xml:space="preserve"> </w:t>
      </w:r>
      <w:r>
        <w:rPr>
          <w:sz w:val="28"/>
        </w:rPr>
        <w:t>information</w:t>
      </w:r>
    </w:p>
    <w:p w14:paraId="0E11AC16" w14:textId="7C904C32" w:rsidR="008B5292" w:rsidRDefault="000B7AAB">
      <w:pPr>
        <w:pStyle w:val="ListParagraph"/>
        <w:numPr>
          <w:ilvl w:val="0"/>
          <w:numId w:val="2"/>
        </w:numPr>
        <w:tabs>
          <w:tab w:val="left" w:pos="834"/>
          <w:tab w:val="left" w:pos="835"/>
        </w:tabs>
        <w:spacing w:before="28"/>
        <w:ind w:hanging="361"/>
        <w:rPr>
          <w:sz w:val="28"/>
        </w:rPr>
      </w:pPr>
      <w:r>
        <w:rPr>
          <w:sz w:val="28"/>
        </w:rPr>
        <w:t>Having</w:t>
      </w:r>
      <w:r>
        <w:rPr>
          <w:spacing w:val="-3"/>
          <w:sz w:val="28"/>
        </w:rPr>
        <w:t xml:space="preserve"> </w:t>
      </w:r>
      <w:r>
        <w:rPr>
          <w:sz w:val="28"/>
        </w:rPr>
        <w:t>a</w:t>
      </w:r>
      <w:r>
        <w:rPr>
          <w:spacing w:val="-2"/>
          <w:sz w:val="28"/>
        </w:rPr>
        <w:t xml:space="preserve"> </w:t>
      </w:r>
      <w:r>
        <w:rPr>
          <w:sz w:val="28"/>
        </w:rPr>
        <w:t>person</w:t>
      </w:r>
      <w:r w:rsidR="00C43D4D">
        <w:rPr>
          <w:sz w:val="28"/>
        </w:rPr>
        <w:t>-centered</w:t>
      </w:r>
      <w:r>
        <w:rPr>
          <w:spacing w:val="-1"/>
          <w:sz w:val="28"/>
        </w:rPr>
        <w:t xml:space="preserve"> </w:t>
      </w:r>
      <w:r>
        <w:rPr>
          <w:sz w:val="28"/>
        </w:rPr>
        <w:t>focus</w:t>
      </w:r>
    </w:p>
    <w:p w14:paraId="57037D1E" w14:textId="77777777" w:rsidR="008B5292" w:rsidRDefault="000B7AAB">
      <w:pPr>
        <w:pStyle w:val="ListParagraph"/>
        <w:numPr>
          <w:ilvl w:val="0"/>
          <w:numId w:val="2"/>
        </w:numPr>
        <w:tabs>
          <w:tab w:val="left" w:pos="834"/>
          <w:tab w:val="left" w:pos="835"/>
        </w:tabs>
        <w:spacing w:before="28"/>
        <w:ind w:hanging="361"/>
        <w:rPr>
          <w:sz w:val="28"/>
        </w:rPr>
      </w:pPr>
      <w:r>
        <w:rPr>
          <w:sz w:val="28"/>
        </w:rPr>
        <w:t>Supporting</w:t>
      </w:r>
      <w:r>
        <w:rPr>
          <w:spacing w:val="-4"/>
          <w:sz w:val="28"/>
        </w:rPr>
        <w:t xml:space="preserve"> </w:t>
      </w:r>
      <w:r>
        <w:rPr>
          <w:sz w:val="28"/>
        </w:rPr>
        <w:t>and</w:t>
      </w:r>
      <w:r>
        <w:rPr>
          <w:spacing w:val="-1"/>
          <w:sz w:val="28"/>
        </w:rPr>
        <w:t xml:space="preserve"> </w:t>
      </w:r>
      <w:r>
        <w:rPr>
          <w:sz w:val="28"/>
        </w:rPr>
        <w:t>skilling</w:t>
      </w:r>
      <w:r>
        <w:rPr>
          <w:spacing w:val="-4"/>
          <w:sz w:val="28"/>
        </w:rPr>
        <w:t xml:space="preserve"> </w:t>
      </w:r>
      <w:r>
        <w:rPr>
          <w:sz w:val="28"/>
        </w:rPr>
        <w:t>our</w:t>
      </w:r>
      <w:r>
        <w:rPr>
          <w:spacing w:val="-1"/>
          <w:sz w:val="28"/>
        </w:rPr>
        <w:t xml:space="preserve"> </w:t>
      </w:r>
      <w:r>
        <w:rPr>
          <w:sz w:val="28"/>
        </w:rPr>
        <w:t>workers</w:t>
      </w:r>
      <w:r>
        <w:rPr>
          <w:spacing w:val="-2"/>
          <w:sz w:val="28"/>
        </w:rPr>
        <w:t xml:space="preserve"> </w:t>
      </w:r>
      <w:r>
        <w:rPr>
          <w:sz w:val="28"/>
        </w:rPr>
        <w:t>to</w:t>
      </w:r>
      <w:r>
        <w:rPr>
          <w:spacing w:val="-2"/>
          <w:sz w:val="28"/>
        </w:rPr>
        <w:t xml:space="preserve"> </w:t>
      </w:r>
      <w:r>
        <w:rPr>
          <w:sz w:val="28"/>
        </w:rPr>
        <w:t>do</w:t>
      </w:r>
      <w:r>
        <w:rPr>
          <w:spacing w:val="-3"/>
          <w:sz w:val="28"/>
        </w:rPr>
        <w:t xml:space="preserve"> </w:t>
      </w:r>
      <w:r>
        <w:rPr>
          <w:sz w:val="28"/>
        </w:rPr>
        <w:t>a</w:t>
      </w:r>
      <w:r>
        <w:rPr>
          <w:spacing w:val="-3"/>
          <w:sz w:val="28"/>
        </w:rPr>
        <w:t xml:space="preserve"> </w:t>
      </w:r>
      <w:r>
        <w:rPr>
          <w:sz w:val="28"/>
        </w:rPr>
        <w:t>good</w:t>
      </w:r>
      <w:r>
        <w:rPr>
          <w:spacing w:val="-2"/>
          <w:sz w:val="28"/>
        </w:rPr>
        <w:t xml:space="preserve"> </w:t>
      </w:r>
      <w:r>
        <w:rPr>
          <w:sz w:val="28"/>
        </w:rPr>
        <w:t>job</w:t>
      </w:r>
    </w:p>
    <w:p w14:paraId="3BE3B96C" w14:textId="77777777" w:rsidR="008B5292" w:rsidRDefault="000B7AAB">
      <w:pPr>
        <w:pStyle w:val="ListParagraph"/>
        <w:numPr>
          <w:ilvl w:val="0"/>
          <w:numId w:val="2"/>
        </w:numPr>
        <w:tabs>
          <w:tab w:val="left" w:pos="834"/>
          <w:tab w:val="left" w:pos="835"/>
        </w:tabs>
        <w:spacing w:before="27" w:line="259" w:lineRule="auto"/>
        <w:ind w:right="172"/>
        <w:rPr>
          <w:sz w:val="28"/>
        </w:rPr>
      </w:pPr>
      <w:r>
        <w:rPr>
          <w:sz w:val="28"/>
        </w:rPr>
        <w:t>Providing feedback and complaints mechanisms for our participants, their</w:t>
      </w:r>
      <w:r>
        <w:rPr>
          <w:spacing w:val="-61"/>
          <w:sz w:val="28"/>
        </w:rPr>
        <w:t xml:space="preserve"> </w:t>
      </w:r>
      <w:r>
        <w:rPr>
          <w:sz w:val="28"/>
        </w:rPr>
        <w:t>families/</w:t>
      </w:r>
      <w:proofErr w:type="gramStart"/>
      <w:r>
        <w:rPr>
          <w:sz w:val="28"/>
        </w:rPr>
        <w:t>guardians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an</w:t>
      </w:r>
      <w:r>
        <w:rPr>
          <w:sz w:val="28"/>
        </w:rPr>
        <w:t>d their</w:t>
      </w:r>
      <w:r>
        <w:rPr>
          <w:spacing w:val="-1"/>
          <w:sz w:val="28"/>
        </w:rPr>
        <w:t xml:space="preserve"> </w:t>
      </w:r>
      <w:r>
        <w:rPr>
          <w:sz w:val="28"/>
        </w:rPr>
        <w:t>support</w:t>
      </w:r>
      <w:r>
        <w:rPr>
          <w:spacing w:val="-4"/>
          <w:sz w:val="28"/>
        </w:rPr>
        <w:t xml:space="preserve"> </w:t>
      </w:r>
      <w:r>
        <w:rPr>
          <w:sz w:val="28"/>
        </w:rPr>
        <w:t>network</w:t>
      </w:r>
    </w:p>
    <w:p w14:paraId="2A4D2FB0" w14:textId="51097EF0" w:rsidR="008B5292" w:rsidRDefault="000B7AAB">
      <w:pPr>
        <w:pStyle w:val="ListParagraph"/>
        <w:numPr>
          <w:ilvl w:val="0"/>
          <w:numId w:val="2"/>
        </w:numPr>
        <w:tabs>
          <w:tab w:val="left" w:pos="834"/>
          <w:tab w:val="left" w:pos="835"/>
        </w:tabs>
        <w:ind w:hanging="361"/>
        <w:rPr>
          <w:sz w:val="28"/>
        </w:rPr>
      </w:pPr>
      <w:r>
        <w:rPr>
          <w:sz w:val="28"/>
        </w:rPr>
        <w:t>Quality</w:t>
      </w:r>
      <w:r>
        <w:rPr>
          <w:spacing w:val="-3"/>
          <w:sz w:val="28"/>
        </w:rPr>
        <w:t xml:space="preserve"> </w:t>
      </w:r>
      <w:r>
        <w:rPr>
          <w:sz w:val="28"/>
        </w:rPr>
        <w:t>management</w:t>
      </w:r>
      <w:r>
        <w:rPr>
          <w:spacing w:val="-4"/>
          <w:sz w:val="28"/>
        </w:rPr>
        <w:t xml:space="preserve"> </w:t>
      </w:r>
      <w:r>
        <w:rPr>
          <w:sz w:val="28"/>
        </w:rPr>
        <w:t>of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our </w:t>
      </w:r>
      <w:r w:rsidR="00C43D4D">
        <w:rPr>
          <w:sz w:val="28"/>
        </w:rPr>
        <w:t>day</w:t>
      </w:r>
      <w:r w:rsidR="00C43D4D">
        <w:rPr>
          <w:spacing w:val="-2"/>
          <w:sz w:val="28"/>
        </w:rPr>
        <w:t>-to-day</w:t>
      </w:r>
      <w:r>
        <w:rPr>
          <w:spacing w:val="-2"/>
          <w:sz w:val="28"/>
        </w:rPr>
        <w:t xml:space="preserve"> </w:t>
      </w:r>
      <w:r>
        <w:rPr>
          <w:sz w:val="28"/>
        </w:rPr>
        <w:t>services</w:t>
      </w:r>
    </w:p>
    <w:p w14:paraId="6E2B4967" w14:textId="77777777" w:rsidR="008B5292" w:rsidRDefault="008B5292">
      <w:pPr>
        <w:rPr>
          <w:sz w:val="28"/>
        </w:rPr>
        <w:sectPr w:rsidR="008B5292">
          <w:headerReference w:type="default" r:id="rId8"/>
          <w:footerReference w:type="default" r:id="rId9"/>
          <w:type w:val="continuous"/>
          <w:pgSz w:w="11910" w:h="16840"/>
          <w:pgMar w:top="1960" w:right="1160" w:bottom="980" w:left="1340" w:header="795" w:footer="796" w:gutter="0"/>
          <w:pgNumType w:start="1"/>
          <w:cols w:space="720"/>
        </w:sectPr>
      </w:pPr>
    </w:p>
    <w:p w14:paraId="0DABE5CA" w14:textId="77777777" w:rsidR="008B5292" w:rsidRDefault="008B5292">
      <w:pPr>
        <w:pStyle w:val="BodyText"/>
        <w:spacing w:before="2"/>
        <w:rPr>
          <w:sz w:val="29"/>
        </w:rPr>
      </w:pPr>
    </w:p>
    <w:p w14:paraId="169B231E" w14:textId="77777777" w:rsidR="008B5292" w:rsidRDefault="000B7AAB">
      <w:pPr>
        <w:pStyle w:val="Heading1"/>
        <w:spacing w:before="44"/>
      </w:pPr>
      <w:r>
        <w:rPr>
          <w:color w:val="6F2F9F"/>
        </w:rPr>
        <w:t>We</w:t>
      </w:r>
      <w:r>
        <w:rPr>
          <w:color w:val="6F2F9F"/>
          <w:spacing w:val="-2"/>
        </w:rPr>
        <w:t xml:space="preserve"> </w:t>
      </w:r>
      <w:r>
        <w:rPr>
          <w:color w:val="6F2F9F"/>
        </w:rPr>
        <w:t>believe</w:t>
      </w:r>
      <w:r>
        <w:rPr>
          <w:color w:val="6F2F9F"/>
          <w:spacing w:val="-3"/>
        </w:rPr>
        <w:t xml:space="preserve"> </w:t>
      </w:r>
      <w:r>
        <w:rPr>
          <w:color w:val="6F2F9F"/>
        </w:rPr>
        <w:t>that</w:t>
      </w:r>
      <w:r>
        <w:rPr>
          <w:color w:val="6F2F9F"/>
          <w:spacing w:val="-1"/>
        </w:rPr>
        <w:t xml:space="preserve"> </w:t>
      </w:r>
      <w:r>
        <w:rPr>
          <w:color w:val="6F2F9F"/>
        </w:rPr>
        <w:t>YOUR</w:t>
      </w:r>
      <w:r>
        <w:rPr>
          <w:color w:val="6F2F9F"/>
          <w:spacing w:val="-1"/>
        </w:rPr>
        <w:t xml:space="preserve"> </w:t>
      </w:r>
      <w:r>
        <w:rPr>
          <w:color w:val="6F2F9F"/>
        </w:rPr>
        <w:t>feedback</w:t>
      </w:r>
      <w:r>
        <w:rPr>
          <w:color w:val="6F2F9F"/>
          <w:spacing w:val="-1"/>
        </w:rPr>
        <w:t xml:space="preserve"> </w:t>
      </w:r>
      <w:r>
        <w:rPr>
          <w:color w:val="6F2F9F"/>
        </w:rPr>
        <w:t>is</w:t>
      </w:r>
      <w:r>
        <w:rPr>
          <w:color w:val="6F2F9F"/>
          <w:spacing w:val="-1"/>
        </w:rPr>
        <w:t xml:space="preserve"> </w:t>
      </w:r>
      <w:r>
        <w:rPr>
          <w:color w:val="6F2F9F"/>
        </w:rPr>
        <w:t>vital</w:t>
      </w:r>
    </w:p>
    <w:p w14:paraId="589EFA3B" w14:textId="77777777" w:rsidR="008B5292" w:rsidRDefault="000B7AAB">
      <w:pPr>
        <w:pStyle w:val="BodyText"/>
        <w:spacing w:before="186"/>
        <w:ind w:left="114"/>
      </w:pPr>
      <w:r>
        <w:t>Please</w:t>
      </w:r>
      <w:r>
        <w:rPr>
          <w:spacing w:val="-3"/>
        </w:rPr>
        <w:t xml:space="preserve"> </w:t>
      </w:r>
      <w:r>
        <w:t>feel</w:t>
      </w:r>
      <w:r>
        <w:rPr>
          <w:spacing w:val="-2"/>
        </w:rPr>
        <w:t xml:space="preserve"> </w:t>
      </w:r>
      <w:r>
        <w:t>free</w:t>
      </w:r>
      <w:r>
        <w:rPr>
          <w:spacing w:val="-3"/>
        </w:rPr>
        <w:t xml:space="preserve"> </w:t>
      </w:r>
      <w:r>
        <w:t>to:</w:t>
      </w:r>
    </w:p>
    <w:p w14:paraId="65F29C72" w14:textId="77777777" w:rsidR="008B5292" w:rsidRDefault="000B7AAB">
      <w:pPr>
        <w:pStyle w:val="ListParagraph"/>
        <w:numPr>
          <w:ilvl w:val="0"/>
          <w:numId w:val="2"/>
        </w:numPr>
        <w:tabs>
          <w:tab w:val="left" w:pos="834"/>
          <w:tab w:val="left" w:pos="835"/>
        </w:tabs>
        <w:spacing w:before="190"/>
        <w:ind w:hanging="361"/>
        <w:rPr>
          <w:sz w:val="28"/>
        </w:rPr>
      </w:pPr>
      <w:r>
        <w:rPr>
          <w:sz w:val="28"/>
        </w:rPr>
        <w:t>Call</w:t>
      </w:r>
      <w:r>
        <w:rPr>
          <w:spacing w:val="-1"/>
          <w:sz w:val="28"/>
        </w:rPr>
        <w:t xml:space="preserve"> </w:t>
      </w:r>
      <w:r>
        <w:rPr>
          <w:sz w:val="28"/>
        </w:rPr>
        <w:t>us</w:t>
      </w:r>
    </w:p>
    <w:p w14:paraId="2768BAA6" w14:textId="77777777" w:rsidR="008B5292" w:rsidRDefault="000B7AAB">
      <w:pPr>
        <w:pStyle w:val="ListParagraph"/>
        <w:numPr>
          <w:ilvl w:val="0"/>
          <w:numId w:val="2"/>
        </w:numPr>
        <w:tabs>
          <w:tab w:val="left" w:pos="834"/>
          <w:tab w:val="left" w:pos="835"/>
        </w:tabs>
        <w:spacing w:before="28"/>
        <w:ind w:hanging="361"/>
        <w:rPr>
          <w:sz w:val="28"/>
        </w:rPr>
      </w:pPr>
      <w:r>
        <w:rPr>
          <w:sz w:val="28"/>
        </w:rPr>
        <w:t>Email</w:t>
      </w:r>
      <w:r>
        <w:rPr>
          <w:spacing w:val="-3"/>
          <w:sz w:val="28"/>
        </w:rPr>
        <w:t xml:space="preserve"> </w:t>
      </w:r>
      <w:r>
        <w:rPr>
          <w:sz w:val="28"/>
        </w:rPr>
        <w:t>us</w:t>
      </w:r>
    </w:p>
    <w:p w14:paraId="77CD4818" w14:textId="77777777" w:rsidR="008B5292" w:rsidRDefault="000B7AAB">
      <w:pPr>
        <w:pStyle w:val="ListParagraph"/>
        <w:numPr>
          <w:ilvl w:val="0"/>
          <w:numId w:val="2"/>
        </w:numPr>
        <w:tabs>
          <w:tab w:val="left" w:pos="834"/>
          <w:tab w:val="left" w:pos="835"/>
        </w:tabs>
        <w:spacing w:before="27" w:line="254" w:lineRule="auto"/>
        <w:ind w:right="207"/>
        <w:rPr>
          <w:sz w:val="28"/>
        </w:rPr>
      </w:pPr>
      <w:r>
        <w:rPr>
          <w:sz w:val="28"/>
        </w:rPr>
        <w:t xml:space="preserve">Use our interactive online </w:t>
      </w:r>
      <w:proofErr w:type="spellStart"/>
      <w:r>
        <w:rPr>
          <w:sz w:val="28"/>
        </w:rPr>
        <w:t>forms</w:t>
      </w:r>
      <w:proofErr w:type="spellEnd"/>
      <w:r>
        <w:rPr>
          <w:sz w:val="28"/>
        </w:rPr>
        <w:t xml:space="preserve"> on our website to provide your feedback</w:t>
      </w:r>
      <w:r>
        <w:rPr>
          <w:spacing w:val="-61"/>
          <w:sz w:val="28"/>
        </w:rPr>
        <w:t xml:space="preserve"> </w:t>
      </w:r>
      <w:r>
        <w:rPr>
          <w:sz w:val="28"/>
        </w:rPr>
        <w:t>at</w:t>
      </w:r>
      <w:r>
        <w:rPr>
          <w:spacing w:val="-2"/>
          <w:sz w:val="28"/>
        </w:rPr>
        <w:t xml:space="preserve"> </w:t>
      </w:r>
      <w:r>
        <w:rPr>
          <w:sz w:val="28"/>
        </w:rPr>
        <w:t>any</w:t>
      </w:r>
      <w:r>
        <w:rPr>
          <w:spacing w:val="-1"/>
          <w:sz w:val="28"/>
        </w:rPr>
        <w:t xml:space="preserve"> </w:t>
      </w:r>
      <w:r>
        <w:rPr>
          <w:sz w:val="28"/>
        </w:rPr>
        <w:t>time</w:t>
      </w:r>
    </w:p>
    <w:p w14:paraId="1953C019" w14:textId="7457942D" w:rsidR="008B5292" w:rsidRDefault="000B7AAB">
      <w:pPr>
        <w:pStyle w:val="BodyText"/>
        <w:spacing w:before="171" w:line="372" w:lineRule="auto"/>
        <w:ind w:left="114" w:right="4804"/>
        <w:rPr>
          <w:b/>
        </w:rPr>
      </w:pPr>
      <w:r>
        <w:t>Our websites have our contact details.</w:t>
      </w:r>
      <w:r>
        <w:rPr>
          <w:spacing w:val="1"/>
        </w:rPr>
        <w:t xml:space="preserve"> </w:t>
      </w:r>
      <w:hyperlink r:id="rId10">
        <w:r>
          <w:rPr>
            <w:color w:val="0462C1"/>
            <w:u w:val="single" w:color="0462C1"/>
          </w:rPr>
          <w:t>www.wonderlandretreat.com.au</w:t>
        </w:r>
      </w:hyperlink>
      <w:r>
        <w:rPr>
          <w:color w:val="0462C1"/>
          <w:spacing w:val="1"/>
        </w:rPr>
        <w:t xml:space="preserve"> </w:t>
      </w:r>
      <w:hyperlink r:id="rId11">
        <w:r>
          <w:rPr>
            <w:color w:val="0462C1"/>
            <w:u w:val="single" w:color="0462C1"/>
          </w:rPr>
          <w:t>www.piratesrest.com.au</w:t>
        </w:r>
      </w:hyperlink>
      <w:r>
        <w:rPr>
          <w:color w:val="0462C1"/>
          <w:spacing w:val="1"/>
        </w:rPr>
        <w:t xml:space="preserve"> </w:t>
      </w:r>
      <w:hyperlink r:id="rId12">
        <w:r>
          <w:rPr>
            <w:color w:val="0462C1"/>
            <w:spacing w:val="-1"/>
            <w:u w:val="single" w:color="0462C1"/>
          </w:rPr>
          <w:t>www.wonderlandprofessionals.com.au</w:t>
        </w:r>
      </w:hyperlink>
      <w:r>
        <w:rPr>
          <w:color w:val="0462C1"/>
          <w:spacing w:val="-61"/>
        </w:rPr>
        <w:t xml:space="preserve"> </w:t>
      </w:r>
      <w:r>
        <w:rPr>
          <w:b/>
          <w:color w:val="6F2F9F"/>
        </w:rPr>
        <w:t>What</w:t>
      </w:r>
      <w:r>
        <w:rPr>
          <w:b/>
          <w:color w:val="6F2F9F"/>
          <w:spacing w:val="-3"/>
        </w:rPr>
        <w:t xml:space="preserve"> </w:t>
      </w:r>
      <w:r>
        <w:rPr>
          <w:b/>
          <w:color w:val="6F2F9F"/>
        </w:rPr>
        <w:t>happens</w:t>
      </w:r>
      <w:r>
        <w:rPr>
          <w:b/>
          <w:color w:val="6F2F9F"/>
          <w:spacing w:val="-1"/>
        </w:rPr>
        <w:t xml:space="preserve"> </w:t>
      </w:r>
      <w:r>
        <w:rPr>
          <w:b/>
          <w:color w:val="6F2F9F"/>
        </w:rPr>
        <w:t>with</w:t>
      </w:r>
      <w:r>
        <w:rPr>
          <w:b/>
          <w:color w:val="6F2F9F"/>
          <w:spacing w:val="-1"/>
        </w:rPr>
        <w:t xml:space="preserve"> </w:t>
      </w:r>
      <w:r>
        <w:rPr>
          <w:b/>
          <w:color w:val="6F2F9F"/>
        </w:rPr>
        <w:t>your</w:t>
      </w:r>
      <w:r>
        <w:rPr>
          <w:b/>
          <w:color w:val="6F2F9F"/>
          <w:spacing w:val="-1"/>
        </w:rPr>
        <w:t xml:space="preserve"> </w:t>
      </w:r>
      <w:r>
        <w:rPr>
          <w:b/>
          <w:color w:val="6F2F9F"/>
        </w:rPr>
        <w:t>feedback?</w:t>
      </w:r>
    </w:p>
    <w:p w14:paraId="3CFD50D4" w14:textId="77777777" w:rsidR="008B5292" w:rsidRDefault="000B7AAB">
      <w:pPr>
        <w:pStyle w:val="ListParagraph"/>
        <w:numPr>
          <w:ilvl w:val="0"/>
          <w:numId w:val="1"/>
        </w:numPr>
        <w:tabs>
          <w:tab w:val="left" w:pos="835"/>
        </w:tabs>
        <w:spacing w:line="338" w:lineRule="exact"/>
        <w:ind w:hanging="361"/>
        <w:rPr>
          <w:sz w:val="28"/>
        </w:rPr>
      </w:pPr>
      <w:r>
        <w:rPr>
          <w:sz w:val="28"/>
        </w:rPr>
        <w:t>Your</w:t>
      </w:r>
      <w:r>
        <w:rPr>
          <w:spacing w:val="-1"/>
          <w:sz w:val="28"/>
        </w:rPr>
        <w:t xml:space="preserve"> </w:t>
      </w:r>
      <w:r>
        <w:rPr>
          <w:sz w:val="28"/>
        </w:rPr>
        <w:t>feedback</w:t>
      </w:r>
      <w:r>
        <w:rPr>
          <w:spacing w:val="-3"/>
          <w:sz w:val="28"/>
        </w:rPr>
        <w:t xml:space="preserve"> </w:t>
      </w:r>
      <w:r>
        <w:rPr>
          <w:sz w:val="28"/>
        </w:rPr>
        <w:t>is received</w:t>
      </w:r>
    </w:p>
    <w:p w14:paraId="5D12B55F" w14:textId="7D81A0D7" w:rsidR="008B5292" w:rsidRDefault="000B7AAB">
      <w:pPr>
        <w:pStyle w:val="ListParagraph"/>
        <w:numPr>
          <w:ilvl w:val="0"/>
          <w:numId w:val="1"/>
        </w:numPr>
        <w:tabs>
          <w:tab w:val="left" w:pos="835"/>
        </w:tabs>
        <w:spacing w:before="28" w:line="256" w:lineRule="auto"/>
        <w:ind w:right="245"/>
        <w:rPr>
          <w:sz w:val="28"/>
        </w:rPr>
      </w:pPr>
      <w:r>
        <w:rPr>
          <w:sz w:val="28"/>
        </w:rPr>
        <w:t xml:space="preserve">This information is taken to our weekly management meetings </w:t>
      </w:r>
    </w:p>
    <w:p w14:paraId="31C4EDFB" w14:textId="3AF87264" w:rsidR="008B5292" w:rsidRDefault="000B7AAB">
      <w:pPr>
        <w:pStyle w:val="ListParagraph"/>
        <w:numPr>
          <w:ilvl w:val="0"/>
          <w:numId w:val="1"/>
        </w:numPr>
        <w:tabs>
          <w:tab w:val="left" w:pos="835"/>
        </w:tabs>
        <w:spacing w:before="6" w:line="259" w:lineRule="auto"/>
        <w:ind w:right="515"/>
        <w:rPr>
          <w:sz w:val="28"/>
        </w:rPr>
      </w:pPr>
      <w:r>
        <w:rPr>
          <w:sz w:val="28"/>
        </w:rPr>
        <w:t>If the feedback/suggestion is</w:t>
      </w:r>
      <w:r>
        <w:rPr>
          <w:sz w:val="28"/>
        </w:rPr>
        <w:t xml:space="preserve"> something that we </w:t>
      </w:r>
      <w:r>
        <w:rPr>
          <w:sz w:val="28"/>
        </w:rPr>
        <w:t>NEED to make an immediate change – that will be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authorised</w:t>
      </w:r>
      <w:proofErr w:type="spellEnd"/>
      <w:r>
        <w:rPr>
          <w:sz w:val="28"/>
        </w:rPr>
        <w:t xml:space="preserve"> at this meeting and the change will occur. (</w:t>
      </w:r>
      <w:proofErr w:type="gramStart"/>
      <w:r w:rsidR="00C43D4D">
        <w:rPr>
          <w:sz w:val="28"/>
        </w:rPr>
        <w:t>f</w:t>
      </w:r>
      <w:r>
        <w:rPr>
          <w:sz w:val="28"/>
        </w:rPr>
        <w:t>eedback</w:t>
      </w:r>
      <w:proofErr w:type="gramEnd"/>
      <w:r>
        <w:rPr>
          <w:sz w:val="28"/>
        </w:rPr>
        <w:t xml:space="preserve"> to </w:t>
      </w:r>
      <w:r w:rsidR="00C43D4D">
        <w:rPr>
          <w:sz w:val="28"/>
        </w:rPr>
        <w:t xml:space="preserve">you will </w:t>
      </w:r>
      <w:r>
        <w:rPr>
          <w:sz w:val="28"/>
        </w:rPr>
        <w:t>also occur)</w:t>
      </w:r>
    </w:p>
    <w:p w14:paraId="6AEA824F" w14:textId="59ABCBC5" w:rsidR="008B5292" w:rsidRDefault="000B7AAB">
      <w:pPr>
        <w:pStyle w:val="ListParagraph"/>
        <w:numPr>
          <w:ilvl w:val="0"/>
          <w:numId w:val="1"/>
        </w:numPr>
        <w:tabs>
          <w:tab w:val="left" w:pos="835"/>
        </w:tabs>
        <w:spacing w:line="259" w:lineRule="auto"/>
        <w:ind w:right="115"/>
        <w:rPr>
          <w:sz w:val="28"/>
        </w:rPr>
      </w:pPr>
      <w:r>
        <w:rPr>
          <w:sz w:val="28"/>
        </w:rPr>
        <w:t>If the feedback/suggestion is something that will take time and resources</w:t>
      </w:r>
      <w:r>
        <w:rPr>
          <w:spacing w:val="1"/>
          <w:sz w:val="28"/>
        </w:rPr>
        <w:t xml:space="preserve"> </w:t>
      </w:r>
      <w:r>
        <w:rPr>
          <w:sz w:val="28"/>
        </w:rPr>
        <w:t>to implement – then we will put strategies in place to make those changes</w:t>
      </w:r>
      <w:r>
        <w:rPr>
          <w:spacing w:val="-61"/>
          <w:sz w:val="28"/>
        </w:rPr>
        <w:t xml:space="preserve"> </w:t>
      </w:r>
      <w:r>
        <w:rPr>
          <w:sz w:val="28"/>
        </w:rPr>
        <w:t>as</w:t>
      </w:r>
      <w:r>
        <w:rPr>
          <w:spacing w:val="-1"/>
          <w:sz w:val="28"/>
        </w:rPr>
        <w:t xml:space="preserve"> </w:t>
      </w:r>
      <w:r>
        <w:rPr>
          <w:sz w:val="28"/>
        </w:rPr>
        <w:t>required over time.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proofErr w:type="gramStart"/>
      <w:r w:rsidR="00C43D4D">
        <w:rPr>
          <w:sz w:val="28"/>
        </w:rPr>
        <w:t>f</w:t>
      </w:r>
      <w:r>
        <w:rPr>
          <w:sz w:val="28"/>
        </w:rPr>
        <w:t>eedback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to you</w:t>
      </w:r>
      <w:r>
        <w:rPr>
          <w:spacing w:val="-1"/>
          <w:sz w:val="28"/>
        </w:rPr>
        <w:t xml:space="preserve"> </w:t>
      </w:r>
      <w:r>
        <w:rPr>
          <w:sz w:val="28"/>
        </w:rPr>
        <w:t>will occur).</w:t>
      </w:r>
    </w:p>
    <w:p w14:paraId="4195FF85" w14:textId="77777777" w:rsidR="008B5292" w:rsidRDefault="000B7AAB">
      <w:pPr>
        <w:pStyle w:val="ListParagraph"/>
        <w:numPr>
          <w:ilvl w:val="0"/>
          <w:numId w:val="1"/>
        </w:numPr>
        <w:tabs>
          <w:tab w:val="left" w:pos="835"/>
        </w:tabs>
        <w:spacing w:line="259" w:lineRule="auto"/>
        <w:ind w:right="130"/>
        <w:rPr>
          <w:sz w:val="28"/>
        </w:rPr>
      </w:pPr>
      <w:r>
        <w:rPr>
          <w:sz w:val="28"/>
        </w:rPr>
        <w:t>If the feedback is something that cannot be implemented</w:t>
      </w:r>
      <w:r>
        <w:rPr>
          <w:sz w:val="28"/>
        </w:rPr>
        <w:t xml:space="preserve"> for a range of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reasons including it violates </w:t>
      </w:r>
      <w:proofErr w:type="gramStart"/>
      <w:r>
        <w:rPr>
          <w:sz w:val="28"/>
        </w:rPr>
        <w:t>particular policies</w:t>
      </w:r>
      <w:proofErr w:type="gramEnd"/>
      <w:r>
        <w:rPr>
          <w:sz w:val="28"/>
        </w:rPr>
        <w:t xml:space="preserve"> or is not viable for some</w:t>
      </w:r>
      <w:r>
        <w:rPr>
          <w:spacing w:val="1"/>
          <w:sz w:val="28"/>
        </w:rPr>
        <w:t xml:space="preserve"> </w:t>
      </w:r>
      <w:r>
        <w:rPr>
          <w:sz w:val="28"/>
        </w:rPr>
        <w:t>other reason – we will provide feedback to you and discuss other ways we</w:t>
      </w:r>
      <w:r>
        <w:rPr>
          <w:spacing w:val="-61"/>
          <w:sz w:val="28"/>
        </w:rPr>
        <w:t xml:space="preserve"> </w:t>
      </w:r>
      <w:r>
        <w:rPr>
          <w:sz w:val="28"/>
        </w:rPr>
        <w:t>might</w:t>
      </w:r>
      <w:r>
        <w:rPr>
          <w:spacing w:val="-3"/>
          <w:sz w:val="28"/>
        </w:rPr>
        <w:t xml:space="preserve"> </w:t>
      </w:r>
      <w:r>
        <w:rPr>
          <w:sz w:val="28"/>
        </w:rPr>
        <w:t>be</w:t>
      </w:r>
      <w:r>
        <w:rPr>
          <w:spacing w:val="-2"/>
          <w:sz w:val="28"/>
        </w:rPr>
        <w:t xml:space="preserve"> </w:t>
      </w:r>
      <w:r>
        <w:rPr>
          <w:sz w:val="28"/>
        </w:rPr>
        <w:t>able</w:t>
      </w:r>
      <w:r>
        <w:rPr>
          <w:spacing w:val="-1"/>
          <w:sz w:val="28"/>
        </w:rPr>
        <w:t xml:space="preserve"> </w:t>
      </w:r>
      <w:r>
        <w:rPr>
          <w:sz w:val="28"/>
        </w:rPr>
        <w:t>to accommodate</w:t>
      </w:r>
      <w:r>
        <w:rPr>
          <w:spacing w:val="-3"/>
          <w:sz w:val="28"/>
        </w:rPr>
        <w:t xml:space="preserve"> </w:t>
      </w:r>
      <w:r>
        <w:rPr>
          <w:sz w:val="28"/>
        </w:rPr>
        <w:t>a</w:t>
      </w:r>
      <w:r>
        <w:rPr>
          <w:spacing w:val="-2"/>
          <w:sz w:val="28"/>
        </w:rPr>
        <w:t xml:space="preserve"> </w:t>
      </w:r>
      <w:r>
        <w:rPr>
          <w:sz w:val="28"/>
        </w:rPr>
        <w:t>suggestion or</w:t>
      </w:r>
      <w:r>
        <w:rPr>
          <w:spacing w:val="-1"/>
          <w:sz w:val="28"/>
        </w:rPr>
        <w:t xml:space="preserve"> </w:t>
      </w:r>
      <w:r>
        <w:rPr>
          <w:sz w:val="28"/>
        </w:rPr>
        <w:t>need.</w:t>
      </w:r>
    </w:p>
    <w:p w14:paraId="32785DAB" w14:textId="77777777" w:rsidR="008B5292" w:rsidRDefault="000B7AAB">
      <w:pPr>
        <w:pStyle w:val="ListParagraph"/>
        <w:numPr>
          <w:ilvl w:val="0"/>
          <w:numId w:val="1"/>
        </w:numPr>
        <w:tabs>
          <w:tab w:val="left" w:pos="835"/>
        </w:tabs>
        <w:spacing w:line="256" w:lineRule="auto"/>
        <w:ind w:right="416"/>
        <w:rPr>
          <w:sz w:val="28"/>
        </w:rPr>
      </w:pPr>
      <w:r>
        <w:rPr>
          <w:sz w:val="28"/>
        </w:rPr>
        <w:t>Changed policies and procedures will be posted on our website to show</w:t>
      </w:r>
      <w:r>
        <w:rPr>
          <w:spacing w:val="-61"/>
          <w:sz w:val="28"/>
        </w:rPr>
        <w:t xml:space="preserve"> </w:t>
      </w:r>
      <w:r>
        <w:rPr>
          <w:sz w:val="28"/>
        </w:rPr>
        <w:t>how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our </w:t>
      </w:r>
      <w:proofErr w:type="spellStart"/>
      <w:r>
        <w:rPr>
          <w:sz w:val="28"/>
        </w:rPr>
        <w:t>organisation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has responded</w:t>
      </w:r>
      <w:r>
        <w:rPr>
          <w:spacing w:val="-1"/>
          <w:sz w:val="28"/>
        </w:rPr>
        <w:t xml:space="preserve"> </w:t>
      </w:r>
      <w:r>
        <w:rPr>
          <w:sz w:val="28"/>
        </w:rPr>
        <w:t>to</w:t>
      </w:r>
      <w:r>
        <w:rPr>
          <w:spacing w:val="-1"/>
          <w:sz w:val="28"/>
        </w:rPr>
        <w:t xml:space="preserve"> </w:t>
      </w:r>
      <w:r>
        <w:rPr>
          <w:sz w:val="28"/>
        </w:rPr>
        <w:t>your input.</w:t>
      </w:r>
    </w:p>
    <w:p w14:paraId="4EAE467B" w14:textId="77777777" w:rsidR="008B5292" w:rsidRDefault="008B5292">
      <w:pPr>
        <w:spacing w:line="256" w:lineRule="auto"/>
        <w:rPr>
          <w:sz w:val="28"/>
        </w:rPr>
        <w:sectPr w:rsidR="008B5292">
          <w:pgSz w:w="11910" w:h="16840"/>
          <w:pgMar w:top="1960" w:right="1160" w:bottom="980" w:left="1340" w:header="795" w:footer="796" w:gutter="0"/>
          <w:cols w:space="720"/>
        </w:sectPr>
      </w:pPr>
    </w:p>
    <w:p w14:paraId="0ED2C2F7" w14:textId="77777777" w:rsidR="008B5292" w:rsidRDefault="008B5292">
      <w:pPr>
        <w:pStyle w:val="BodyText"/>
        <w:spacing w:before="2"/>
        <w:rPr>
          <w:sz w:val="29"/>
        </w:rPr>
      </w:pPr>
    </w:p>
    <w:p w14:paraId="468E2EE2" w14:textId="77777777" w:rsidR="008B5292" w:rsidRDefault="000B7AAB">
      <w:pPr>
        <w:pStyle w:val="Heading1"/>
        <w:spacing w:before="44"/>
      </w:pPr>
      <w:r>
        <w:rPr>
          <w:color w:val="6F2F9F"/>
        </w:rPr>
        <w:t>What</w:t>
      </w:r>
      <w:r>
        <w:rPr>
          <w:color w:val="6F2F9F"/>
          <w:spacing w:val="-4"/>
        </w:rPr>
        <w:t xml:space="preserve"> </w:t>
      </w:r>
      <w:r>
        <w:rPr>
          <w:color w:val="6F2F9F"/>
        </w:rPr>
        <w:t>is</w:t>
      </w:r>
      <w:r>
        <w:rPr>
          <w:color w:val="6F2F9F"/>
          <w:spacing w:val="-2"/>
        </w:rPr>
        <w:t xml:space="preserve"> </w:t>
      </w:r>
      <w:r>
        <w:rPr>
          <w:color w:val="6F2F9F"/>
        </w:rPr>
        <w:t>continuous</w:t>
      </w:r>
      <w:r>
        <w:rPr>
          <w:color w:val="6F2F9F"/>
          <w:spacing w:val="-2"/>
        </w:rPr>
        <w:t xml:space="preserve"> </w:t>
      </w:r>
      <w:r>
        <w:rPr>
          <w:color w:val="6F2F9F"/>
        </w:rPr>
        <w:t>improvement?</w:t>
      </w:r>
    </w:p>
    <w:p w14:paraId="57A973EF" w14:textId="77777777" w:rsidR="008B5292" w:rsidRDefault="000B7AAB">
      <w:pPr>
        <w:pStyle w:val="BodyText"/>
        <w:spacing w:before="188" w:line="259" w:lineRule="auto"/>
        <w:ind w:left="114" w:right="321"/>
      </w:pPr>
      <w:r>
        <w:t xml:space="preserve">Continuous Improvement is a concept that </w:t>
      </w:r>
      <w:proofErr w:type="spellStart"/>
      <w:r>
        <w:t>recognises</w:t>
      </w:r>
      <w:proofErr w:type="spellEnd"/>
      <w:r>
        <w:t xml:space="preserve"> that no </w:t>
      </w:r>
      <w:proofErr w:type="spellStart"/>
      <w:r>
        <w:t>organisation</w:t>
      </w:r>
      <w:proofErr w:type="spellEnd"/>
      <w:r>
        <w:t xml:space="preserve"> is</w:t>
      </w:r>
      <w:r>
        <w:rPr>
          <w:spacing w:val="1"/>
        </w:rPr>
        <w:t xml:space="preserve"> </w:t>
      </w:r>
      <w:r>
        <w:t>perfect a</w:t>
      </w:r>
      <w:r>
        <w:t>nd at any stage of operation there will be issues that emerge which</w:t>
      </w:r>
      <w:r>
        <w:rPr>
          <w:spacing w:val="1"/>
        </w:rPr>
        <w:t xml:space="preserve"> </w:t>
      </w:r>
      <w:r>
        <w:t>identify lacks and deficits in the policies, procedures and operations of an</w:t>
      </w:r>
      <w:r>
        <w:rPr>
          <w:spacing w:val="1"/>
        </w:rPr>
        <w:t xml:space="preserve"> </w:t>
      </w:r>
      <w:proofErr w:type="spellStart"/>
      <w:r>
        <w:t>organisation</w:t>
      </w:r>
      <w:proofErr w:type="spellEnd"/>
      <w:r>
        <w:t>, and that improvement is an ongoing requirement for conducting</w:t>
      </w:r>
      <w:r>
        <w:rPr>
          <w:spacing w:val="-61"/>
        </w:rPr>
        <w:t xml:space="preserve"> </w:t>
      </w:r>
      <w:r>
        <w:t xml:space="preserve">effective business. Quality </w:t>
      </w:r>
      <w:proofErr w:type="spellStart"/>
      <w:r>
        <w:t>organis</w:t>
      </w:r>
      <w:r>
        <w:t>ations</w:t>
      </w:r>
      <w:proofErr w:type="spellEnd"/>
      <w:r>
        <w:t xml:space="preserve"> are committed to continuous</w:t>
      </w:r>
      <w:r>
        <w:rPr>
          <w:spacing w:val="1"/>
        </w:rPr>
        <w:t xml:space="preserve"> </w:t>
      </w:r>
      <w:r>
        <w:t>improvement and demonstrate this commitment through providing realistic</w:t>
      </w:r>
      <w:r>
        <w:rPr>
          <w:spacing w:val="1"/>
        </w:rPr>
        <w:t xml:space="preserve"> </w:t>
      </w:r>
      <w:r>
        <w:t xml:space="preserve">strategies which will assist the </w:t>
      </w:r>
      <w:proofErr w:type="spellStart"/>
      <w:r>
        <w:t>organisation</w:t>
      </w:r>
      <w:proofErr w:type="spellEnd"/>
      <w:r>
        <w:t xml:space="preserve"> improve over time and ensure that</w:t>
      </w:r>
      <w:r>
        <w:rPr>
          <w:spacing w:val="-61"/>
        </w:rPr>
        <w:t xml:space="preserve"> </w:t>
      </w:r>
      <w:r>
        <w:t>safety</w:t>
      </w:r>
      <w:r>
        <w:rPr>
          <w:spacing w:val="-2"/>
        </w:rPr>
        <w:t xml:space="preserve"> </w:t>
      </w:r>
      <w:r>
        <w:t>and wellbeing</w:t>
      </w:r>
      <w:r>
        <w:rPr>
          <w:spacing w:val="-4"/>
        </w:rPr>
        <w:t xml:space="preserve"> </w:t>
      </w:r>
      <w:r>
        <w:t xml:space="preserve">is </w:t>
      </w:r>
      <w:proofErr w:type="spellStart"/>
      <w:r>
        <w:t>optimised</w:t>
      </w:r>
      <w:proofErr w:type="spellEnd"/>
      <w:r>
        <w:rPr>
          <w:spacing w:val="-1"/>
        </w:rPr>
        <w:t xml:space="preserve"> </w:t>
      </w:r>
      <w:r>
        <w:t>as various issues</w:t>
      </w:r>
      <w:r>
        <w:rPr>
          <w:spacing w:val="-1"/>
        </w:rPr>
        <w:t xml:space="preserve"> </w:t>
      </w:r>
      <w:r>
        <w:t>emerge.</w:t>
      </w:r>
    </w:p>
    <w:p w14:paraId="1AD17DE1" w14:textId="77777777" w:rsidR="008B5292" w:rsidRDefault="000B7AAB">
      <w:pPr>
        <w:pStyle w:val="BodyText"/>
        <w:spacing w:before="161" w:line="259" w:lineRule="auto"/>
        <w:ind w:left="114" w:right="373"/>
      </w:pPr>
      <w:r>
        <w:t>Wonderland Community Services adheres to standards of operation as set out</w:t>
      </w:r>
      <w:r>
        <w:rPr>
          <w:spacing w:val="-61"/>
        </w:rPr>
        <w:t xml:space="preserve"> </w:t>
      </w:r>
      <w:r>
        <w:t>by the NDIS – the National standard for Disability Services. Central to the</w:t>
      </w:r>
      <w:r>
        <w:rPr>
          <w:spacing w:val="1"/>
        </w:rPr>
        <w:t xml:space="preserve"> </w:t>
      </w:r>
      <w:r>
        <w:t>standards is the protection and care for the individual entering self-selected</w:t>
      </w:r>
      <w:r>
        <w:rPr>
          <w:spacing w:val="1"/>
        </w:rPr>
        <w:t xml:space="preserve"> </w:t>
      </w:r>
      <w:r>
        <w:t>NDIS</w:t>
      </w:r>
      <w:r>
        <w:rPr>
          <w:spacing w:val="-2"/>
        </w:rPr>
        <w:t xml:space="preserve"> </w:t>
      </w:r>
      <w:r>
        <w:t>funded services.</w:t>
      </w:r>
    </w:p>
    <w:p w14:paraId="71D6E359" w14:textId="77777777" w:rsidR="008B5292" w:rsidRDefault="008B5292">
      <w:pPr>
        <w:pStyle w:val="BodyText"/>
      </w:pPr>
    </w:p>
    <w:p w14:paraId="5BDCB987" w14:textId="77777777" w:rsidR="008B5292" w:rsidRDefault="008B5292">
      <w:pPr>
        <w:pStyle w:val="BodyText"/>
        <w:spacing w:before="8"/>
        <w:rPr>
          <w:sz w:val="20"/>
        </w:rPr>
      </w:pPr>
    </w:p>
    <w:p w14:paraId="3DC654F9" w14:textId="400FD8DF" w:rsidR="008B5292" w:rsidRPr="00C43D4D" w:rsidRDefault="00C76A3A" w:rsidP="00C43D4D">
      <w:pPr>
        <w:spacing w:line="360" w:lineRule="auto"/>
        <w:ind w:right="1204"/>
        <w:jc w:val="both"/>
        <w:rPr>
          <w:sz w:val="24"/>
          <w:szCs w:val="24"/>
        </w:rPr>
      </w:pPr>
      <w:r>
        <w:rPr>
          <w:color w:val="444444"/>
          <w:sz w:val="24"/>
          <w:szCs w:val="24"/>
        </w:rPr>
        <w:t xml:space="preserve"> Please feel free to suggest improvements. We will take this suggestion seriously.</w:t>
      </w:r>
    </w:p>
    <w:sectPr w:rsidR="008B5292" w:rsidRPr="00C43D4D">
      <w:pgSz w:w="11910" w:h="16840"/>
      <w:pgMar w:top="1960" w:right="1160" w:bottom="980" w:left="1340" w:header="795" w:footer="7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B250E" w14:textId="77777777" w:rsidR="000B7AAB" w:rsidRDefault="000B7AAB">
      <w:r>
        <w:separator/>
      </w:r>
    </w:p>
  </w:endnote>
  <w:endnote w:type="continuationSeparator" w:id="0">
    <w:p w14:paraId="56A4A4D3" w14:textId="77777777" w:rsidR="000B7AAB" w:rsidRDefault="000B7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665DF" w14:textId="77777777" w:rsidR="008B5292" w:rsidRDefault="000B7AAB">
    <w:pPr>
      <w:pStyle w:val="BodyText"/>
      <w:spacing w:line="14" w:lineRule="auto"/>
      <w:rPr>
        <w:sz w:val="20"/>
      </w:rPr>
    </w:pPr>
    <w:r>
      <w:pict w14:anchorId="1007D4A2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71pt;margin-top:791.1pt;width:345.55pt;height:16.55pt;z-index:-15783936;mso-position-horizontal-relative:page;mso-position-vertical-relative:page" filled="f" stroked="f">
          <v:textbox inset="0,0,0,0">
            <w:txbxContent>
              <w:p w14:paraId="41C9BED9" w14:textId="03B6A03D" w:rsidR="008B5292" w:rsidRPr="008C59E9" w:rsidRDefault="008C59E9">
                <w:pPr>
                  <w:spacing w:before="34"/>
                  <w:ind w:left="20"/>
                  <w:rPr>
                    <w:rFonts w:ascii="Trebuchet MS"/>
                    <w:lang w:val="en-GB"/>
                  </w:rPr>
                </w:pPr>
                <w:r>
                  <w:rPr>
                    <w:rFonts w:ascii="Trebuchet MS"/>
                    <w:w w:val="90"/>
                    <w:lang w:val="en-GB"/>
                  </w:rPr>
                  <w:t>SECTION 2.1: Continuous Improvement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B35D6" w14:textId="77777777" w:rsidR="000B7AAB" w:rsidRDefault="000B7AAB">
      <w:r>
        <w:separator/>
      </w:r>
    </w:p>
  </w:footnote>
  <w:footnote w:type="continuationSeparator" w:id="0">
    <w:p w14:paraId="13D6346D" w14:textId="77777777" w:rsidR="000B7AAB" w:rsidRDefault="000B7A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676F9" w14:textId="2276D9F0" w:rsidR="008B5292" w:rsidRDefault="008C59E9">
    <w:pPr>
      <w:pStyle w:val="BodyText"/>
      <w:spacing w:line="14" w:lineRule="auto"/>
      <w:rPr>
        <w:sz w:val="20"/>
      </w:rPr>
    </w:pPr>
    <w:r>
      <w:pict w14:anchorId="7C60F213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88pt;margin-top:38.75pt;width:166.15pt;height:53.75pt;z-index:-15784960;mso-position-horizontal-relative:page;mso-position-vertical-relative:page" filled="f" stroked="f">
          <v:textbox inset="0,0,0,0">
            <w:txbxContent>
              <w:p w14:paraId="1774F710" w14:textId="31FD7A15" w:rsidR="008B5292" w:rsidRPr="008C59E9" w:rsidRDefault="008C59E9" w:rsidP="008C59E9">
                <w:pPr>
                  <w:spacing w:line="306" w:lineRule="exact"/>
                  <w:ind w:right="19"/>
                  <w:rPr>
                    <w:b/>
                    <w:sz w:val="28"/>
                  </w:rPr>
                </w:pPr>
                <w:r>
                  <w:rPr>
                    <w:b/>
                    <w:color w:val="6F2F9F"/>
                    <w:sz w:val="28"/>
                    <w:lang w:val="en-GB"/>
                  </w:rPr>
                  <w:t xml:space="preserve">SECTION 2.1 – CONTINUOUS IMPROVEMENT </w:t>
                </w:r>
                <w:proofErr w:type="gramStart"/>
                <w:r>
                  <w:rPr>
                    <w:b/>
                    <w:color w:val="6F2F9F"/>
                    <w:sz w:val="28"/>
                    <w:lang w:val="en-GB"/>
                  </w:rPr>
                  <w:t xml:space="preserve">-  </w:t>
                </w:r>
                <w:r>
                  <w:rPr>
                    <w:b/>
                    <w:color w:val="6F2F9F"/>
                    <w:sz w:val="28"/>
                  </w:rPr>
                  <w:t>YOUR</w:t>
                </w:r>
                <w:proofErr w:type="gramEnd"/>
                <w:r>
                  <w:rPr>
                    <w:b/>
                    <w:color w:val="6F2F9F"/>
                    <w:spacing w:val="-2"/>
                    <w:sz w:val="28"/>
                  </w:rPr>
                  <w:t xml:space="preserve"> </w:t>
                </w:r>
                <w:r>
                  <w:rPr>
                    <w:b/>
                    <w:color w:val="6F2F9F"/>
                    <w:sz w:val="28"/>
                  </w:rPr>
                  <w:t>INPUT</w:t>
                </w:r>
                <w:r>
                  <w:rPr>
                    <w:b/>
                    <w:color w:val="6F2F9F"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color w:val="6F2F9F"/>
                    <w:sz w:val="28"/>
                  </w:rPr>
                  <w:t>INTO</w:t>
                </w:r>
                <w:r>
                  <w:rPr>
                    <w:b/>
                    <w:color w:val="6F2F9F"/>
                    <w:spacing w:val="-2"/>
                    <w:sz w:val="28"/>
                  </w:rPr>
                  <w:t xml:space="preserve"> </w:t>
                </w:r>
                <w:r>
                  <w:rPr>
                    <w:b/>
                    <w:color w:val="6F2F9F"/>
                    <w:sz w:val="28"/>
                  </w:rPr>
                  <w:t>OUR</w:t>
                </w:r>
                <w:r>
                  <w:rPr>
                    <w:b/>
                    <w:sz w:val="28"/>
                  </w:rPr>
                  <w:t xml:space="preserve"> </w:t>
                </w:r>
                <w:r>
                  <w:rPr>
                    <w:b/>
                    <w:color w:val="6F2F9F"/>
                    <w:sz w:val="28"/>
                  </w:rPr>
                  <w:t>SERVICES</w:t>
                </w:r>
              </w:p>
            </w:txbxContent>
          </v:textbox>
          <w10:wrap anchorx="page" anchory="page"/>
        </v:shape>
      </w:pict>
    </w:r>
    <w:r w:rsidR="000B7AAB">
      <w:rPr>
        <w:noProof/>
      </w:rPr>
      <w:drawing>
        <wp:anchor distT="0" distB="0" distL="0" distR="0" simplePos="0" relativeHeight="251660288" behindDoc="1" locked="0" layoutInCell="1" allowOverlap="1" wp14:anchorId="4BFE46B3" wp14:editId="74EB27C0">
          <wp:simplePos x="0" y="0"/>
          <wp:positionH relativeFrom="page">
            <wp:posOffset>947355</wp:posOffset>
          </wp:positionH>
          <wp:positionV relativeFrom="page">
            <wp:posOffset>515673</wp:posOffset>
          </wp:positionV>
          <wp:extent cx="2834173" cy="718766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34173" cy="7187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8A67E3"/>
    <w:multiLevelType w:val="hybridMultilevel"/>
    <w:tmpl w:val="82381638"/>
    <w:lvl w:ilvl="0" w:tplc="E4FADFC8">
      <w:numFmt w:val="bullet"/>
      <w:lvlText w:val=""/>
      <w:lvlJc w:val="left"/>
      <w:pPr>
        <w:ind w:left="834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B84CAF30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766A5420">
      <w:numFmt w:val="bullet"/>
      <w:lvlText w:val="•"/>
      <w:lvlJc w:val="left"/>
      <w:pPr>
        <w:ind w:left="2553" w:hanging="360"/>
      </w:pPr>
      <w:rPr>
        <w:rFonts w:hint="default"/>
        <w:lang w:val="en-US" w:eastAsia="en-US" w:bidi="ar-SA"/>
      </w:rPr>
    </w:lvl>
    <w:lvl w:ilvl="3" w:tplc="D29EB162">
      <w:numFmt w:val="bullet"/>
      <w:lvlText w:val="•"/>
      <w:lvlJc w:val="left"/>
      <w:pPr>
        <w:ind w:left="3409" w:hanging="360"/>
      </w:pPr>
      <w:rPr>
        <w:rFonts w:hint="default"/>
        <w:lang w:val="en-US" w:eastAsia="en-US" w:bidi="ar-SA"/>
      </w:rPr>
    </w:lvl>
    <w:lvl w:ilvl="4" w:tplc="815894E8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206C5A36">
      <w:numFmt w:val="bullet"/>
      <w:lvlText w:val="•"/>
      <w:lvlJc w:val="left"/>
      <w:pPr>
        <w:ind w:left="5123" w:hanging="360"/>
      </w:pPr>
      <w:rPr>
        <w:rFonts w:hint="default"/>
        <w:lang w:val="en-US" w:eastAsia="en-US" w:bidi="ar-SA"/>
      </w:rPr>
    </w:lvl>
    <w:lvl w:ilvl="6" w:tplc="6476A318">
      <w:numFmt w:val="bullet"/>
      <w:lvlText w:val="•"/>
      <w:lvlJc w:val="left"/>
      <w:pPr>
        <w:ind w:left="5979" w:hanging="360"/>
      </w:pPr>
      <w:rPr>
        <w:rFonts w:hint="default"/>
        <w:lang w:val="en-US" w:eastAsia="en-US" w:bidi="ar-SA"/>
      </w:rPr>
    </w:lvl>
    <w:lvl w:ilvl="7" w:tplc="70841132">
      <w:numFmt w:val="bullet"/>
      <w:lvlText w:val="•"/>
      <w:lvlJc w:val="left"/>
      <w:pPr>
        <w:ind w:left="6836" w:hanging="360"/>
      </w:pPr>
      <w:rPr>
        <w:rFonts w:hint="default"/>
        <w:lang w:val="en-US" w:eastAsia="en-US" w:bidi="ar-SA"/>
      </w:rPr>
    </w:lvl>
    <w:lvl w:ilvl="8" w:tplc="E822FC4E">
      <w:numFmt w:val="bullet"/>
      <w:lvlText w:val="•"/>
      <w:lvlJc w:val="left"/>
      <w:pPr>
        <w:ind w:left="7693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BAF609B"/>
    <w:multiLevelType w:val="hybridMultilevel"/>
    <w:tmpl w:val="DEB6A228"/>
    <w:lvl w:ilvl="0" w:tplc="52528886">
      <w:start w:val="1"/>
      <w:numFmt w:val="decimal"/>
      <w:lvlText w:val="%1."/>
      <w:lvlJc w:val="left"/>
      <w:pPr>
        <w:ind w:left="834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E6FA9B8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B1F214AA">
      <w:numFmt w:val="bullet"/>
      <w:lvlText w:val="•"/>
      <w:lvlJc w:val="left"/>
      <w:pPr>
        <w:ind w:left="2553" w:hanging="360"/>
      </w:pPr>
      <w:rPr>
        <w:rFonts w:hint="default"/>
        <w:lang w:val="en-US" w:eastAsia="en-US" w:bidi="ar-SA"/>
      </w:rPr>
    </w:lvl>
    <w:lvl w:ilvl="3" w:tplc="0FACB80E">
      <w:numFmt w:val="bullet"/>
      <w:lvlText w:val="•"/>
      <w:lvlJc w:val="left"/>
      <w:pPr>
        <w:ind w:left="3409" w:hanging="360"/>
      </w:pPr>
      <w:rPr>
        <w:rFonts w:hint="default"/>
        <w:lang w:val="en-US" w:eastAsia="en-US" w:bidi="ar-SA"/>
      </w:rPr>
    </w:lvl>
    <w:lvl w:ilvl="4" w:tplc="826CCD96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6E9023B0">
      <w:numFmt w:val="bullet"/>
      <w:lvlText w:val="•"/>
      <w:lvlJc w:val="left"/>
      <w:pPr>
        <w:ind w:left="5123" w:hanging="360"/>
      </w:pPr>
      <w:rPr>
        <w:rFonts w:hint="default"/>
        <w:lang w:val="en-US" w:eastAsia="en-US" w:bidi="ar-SA"/>
      </w:rPr>
    </w:lvl>
    <w:lvl w:ilvl="6" w:tplc="76B0D9F2">
      <w:numFmt w:val="bullet"/>
      <w:lvlText w:val="•"/>
      <w:lvlJc w:val="left"/>
      <w:pPr>
        <w:ind w:left="5979" w:hanging="360"/>
      </w:pPr>
      <w:rPr>
        <w:rFonts w:hint="default"/>
        <w:lang w:val="en-US" w:eastAsia="en-US" w:bidi="ar-SA"/>
      </w:rPr>
    </w:lvl>
    <w:lvl w:ilvl="7" w:tplc="9EBE8CE8">
      <w:numFmt w:val="bullet"/>
      <w:lvlText w:val="•"/>
      <w:lvlJc w:val="left"/>
      <w:pPr>
        <w:ind w:left="6836" w:hanging="360"/>
      </w:pPr>
      <w:rPr>
        <w:rFonts w:hint="default"/>
        <w:lang w:val="en-US" w:eastAsia="en-US" w:bidi="ar-SA"/>
      </w:rPr>
    </w:lvl>
    <w:lvl w:ilvl="8" w:tplc="1A627450">
      <w:numFmt w:val="bullet"/>
      <w:lvlText w:val="•"/>
      <w:lvlJc w:val="left"/>
      <w:pPr>
        <w:ind w:left="7693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B5292"/>
    <w:rsid w:val="000B7AAB"/>
    <w:rsid w:val="008B5292"/>
    <w:rsid w:val="008C59E9"/>
    <w:rsid w:val="00C43D4D"/>
    <w:rsid w:val="00C7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88B7F"/>
  <w15:docId w15:val="{34548A60-3BE1-439E-854C-96D6A054F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14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20"/>
      <w:ind w:left="100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834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C59E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59E9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C59E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59E9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wonderlandprofessionals.com.a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iratesrest.com.a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wonderlandretreat.com.a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robert@ctmaterials.com.au</dc:creator>
  <cp:lastModifiedBy>Wonderland Professionals</cp:lastModifiedBy>
  <cp:revision>2</cp:revision>
  <dcterms:created xsi:type="dcterms:W3CDTF">2022-03-23T01:54:00Z</dcterms:created>
  <dcterms:modified xsi:type="dcterms:W3CDTF">2022-03-23T01:54:00Z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2020-02-12T00:00:00Z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2022-03-23T00:00:00Z</vt:filetime>
  </property>
</Properties>
</file>